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7A" w:rsidRPr="00530A7A" w:rsidRDefault="000C3DAB" w:rsidP="00406ED0">
      <w:pPr>
        <w:pStyle w:val="Titl"/>
        <w:jc w:val="center"/>
        <w:outlineLvl w:val="0"/>
        <w:rPr>
          <w:sz w:val="32"/>
          <w:szCs w:val="32"/>
        </w:rPr>
      </w:pPr>
      <w:r w:rsidRPr="00530A7A">
        <w:rPr>
          <w:sz w:val="32"/>
          <w:szCs w:val="32"/>
        </w:rPr>
        <w:t>Steuerberatervollmacht</w:t>
      </w:r>
      <w:r w:rsidR="00530A7A" w:rsidRPr="00530A7A">
        <w:rPr>
          <w:sz w:val="32"/>
          <w:szCs w:val="32"/>
        </w:rPr>
        <w:t xml:space="preserve"> </w:t>
      </w:r>
    </w:p>
    <w:p w:rsidR="00C56239" w:rsidRPr="005B7EF3" w:rsidRDefault="00C56239" w:rsidP="00406ED0">
      <w:pPr>
        <w:pStyle w:val="Titl"/>
        <w:jc w:val="center"/>
        <w:outlineLvl w:val="0"/>
        <w:rPr>
          <w:sz w:val="24"/>
          <w:szCs w:val="24"/>
        </w:rPr>
      </w:pPr>
      <w:r w:rsidRPr="005B7EF3">
        <w:rPr>
          <w:sz w:val="24"/>
          <w:szCs w:val="24"/>
        </w:rPr>
        <w:t xml:space="preserve"> Bevollmächtigung</w:t>
      </w:r>
      <w:r w:rsidR="007A08C1">
        <w:rPr>
          <w:sz w:val="24"/>
          <w:szCs w:val="24"/>
        </w:rPr>
        <w:t xml:space="preserve"> Gewerbesteuer</w:t>
      </w:r>
      <w:bookmarkStart w:id="0" w:name="_GoBack"/>
      <w:bookmarkEnd w:id="0"/>
    </w:p>
    <w:p w:rsidR="00833677" w:rsidRDefault="00833677" w:rsidP="00833677">
      <w:pPr>
        <w:pStyle w:val="Text"/>
      </w:pPr>
      <w:bookmarkStart w:id="1" w:name="ID_LI74296"/>
      <w:bookmarkEnd w:id="1"/>
    </w:p>
    <w:p w:rsidR="00152BDF" w:rsidRDefault="00152BDF" w:rsidP="00833677">
      <w:pPr>
        <w:pStyle w:val="Text"/>
        <w:rPr>
          <w:b/>
          <w:sz w:val="24"/>
          <w:szCs w:val="24"/>
        </w:rPr>
      </w:pPr>
    </w:p>
    <w:p w:rsidR="00D1273F" w:rsidRPr="00D1273F" w:rsidRDefault="00D1273F" w:rsidP="00833677">
      <w:pPr>
        <w:pStyle w:val="Text"/>
        <w:rPr>
          <w:b/>
          <w:sz w:val="24"/>
          <w:szCs w:val="24"/>
        </w:rPr>
      </w:pPr>
      <w:r w:rsidRPr="00D1273F">
        <w:rPr>
          <w:b/>
          <w:sz w:val="24"/>
          <w:szCs w:val="24"/>
        </w:rPr>
        <w:t>Name des Vollmachtgebers</w:t>
      </w:r>
      <w:r w:rsidRPr="00D1273F">
        <w:rPr>
          <w:b/>
          <w:sz w:val="24"/>
          <w:szCs w:val="24"/>
        </w:rPr>
        <w:tab/>
        <w:t>: ___________________________________</w:t>
      </w:r>
    </w:p>
    <w:p w:rsidR="005B7EF3" w:rsidRDefault="005B7EF3" w:rsidP="00833677">
      <w:pPr>
        <w:pStyle w:val="Text"/>
        <w:rPr>
          <w:b/>
          <w:sz w:val="24"/>
          <w:szCs w:val="24"/>
        </w:rPr>
      </w:pPr>
    </w:p>
    <w:p w:rsidR="00D1273F" w:rsidRPr="00D1273F" w:rsidRDefault="004343FA" w:rsidP="00833677">
      <w:pPr>
        <w:pStyle w:val="Text"/>
        <w:rPr>
          <w:b/>
          <w:sz w:val="24"/>
          <w:szCs w:val="24"/>
        </w:rPr>
      </w:pPr>
      <w:r>
        <w:rPr>
          <w:b/>
          <w:sz w:val="24"/>
          <w:szCs w:val="24"/>
        </w:rPr>
        <w:t xml:space="preserve">Steuernummer/Kassenzeichen: </w:t>
      </w:r>
      <w:r w:rsidR="00D1273F" w:rsidRPr="00D1273F">
        <w:rPr>
          <w:b/>
          <w:sz w:val="24"/>
          <w:szCs w:val="24"/>
        </w:rPr>
        <w:t>___________________________________</w:t>
      </w:r>
    </w:p>
    <w:p w:rsidR="005B7EF3" w:rsidRDefault="005B7EF3" w:rsidP="00833677">
      <w:pPr>
        <w:pStyle w:val="Text"/>
        <w:rPr>
          <w:b/>
          <w:sz w:val="24"/>
          <w:szCs w:val="24"/>
        </w:rPr>
      </w:pPr>
    </w:p>
    <w:p w:rsidR="00CE2ED9" w:rsidRPr="00D1273F" w:rsidRDefault="00CE2ED9" w:rsidP="00CE2ED9">
      <w:pPr>
        <w:pStyle w:val="Text"/>
        <w:rPr>
          <w:b/>
          <w:sz w:val="24"/>
          <w:szCs w:val="24"/>
        </w:rPr>
      </w:pPr>
      <w:r>
        <w:rPr>
          <w:b/>
          <w:sz w:val="24"/>
          <w:szCs w:val="24"/>
        </w:rPr>
        <w:t>Straße</w:t>
      </w:r>
      <w:r w:rsidRPr="00D1273F">
        <w:rPr>
          <w:b/>
          <w:sz w:val="24"/>
          <w:szCs w:val="24"/>
        </w:rPr>
        <w:tab/>
      </w:r>
      <w:r w:rsidRPr="00D1273F">
        <w:rPr>
          <w:b/>
          <w:sz w:val="24"/>
          <w:szCs w:val="24"/>
        </w:rPr>
        <w:tab/>
      </w:r>
      <w:r w:rsidRPr="00D1273F">
        <w:rPr>
          <w:b/>
          <w:sz w:val="24"/>
          <w:szCs w:val="24"/>
        </w:rPr>
        <w:tab/>
      </w:r>
      <w:r w:rsidRPr="00D1273F">
        <w:rPr>
          <w:b/>
          <w:sz w:val="24"/>
          <w:szCs w:val="24"/>
        </w:rPr>
        <w:tab/>
        <w:t>: ___________________________________</w:t>
      </w:r>
    </w:p>
    <w:p w:rsidR="00D1273F" w:rsidRPr="00D1273F" w:rsidRDefault="00D1273F" w:rsidP="00D1273F">
      <w:pPr>
        <w:pStyle w:val="Text"/>
      </w:pPr>
    </w:p>
    <w:p w:rsidR="00CE2ED9" w:rsidRPr="00D1273F" w:rsidRDefault="00CE2ED9" w:rsidP="00CE2ED9">
      <w:pPr>
        <w:pStyle w:val="Text"/>
        <w:rPr>
          <w:b/>
          <w:sz w:val="24"/>
          <w:szCs w:val="24"/>
        </w:rPr>
      </w:pPr>
      <w:r>
        <w:rPr>
          <w:b/>
          <w:sz w:val="24"/>
          <w:szCs w:val="24"/>
        </w:rPr>
        <w:t>PLZ, Ort</w:t>
      </w:r>
      <w:r w:rsidRPr="00D1273F">
        <w:rPr>
          <w:b/>
          <w:sz w:val="24"/>
          <w:szCs w:val="24"/>
        </w:rPr>
        <w:tab/>
      </w:r>
      <w:r w:rsidRPr="00D1273F">
        <w:rPr>
          <w:b/>
          <w:sz w:val="24"/>
          <w:szCs w:val="24"/>
        </w:rPr>
        <w:tab/>
      </w:r>
      <w:r w:rsidRPr="00D1273F">
        <w:rPr>
          <w:b/>
          <w:sz w:val="24"/>
          <w:szCs w:val="24"/>
        </w:rPr>
        <w:tab/>
      </w:r>
      <w:r w:rsidRPr="00D1273F">
        <w:rPr>
          <w:b/>
          <w:sz w:val="24"/>
          <w:szCs w:val="24"/>
        </w:rPr>
        <w:tab/>
        <w:t>: ___________________________________</w:t>
      </w:r>
    </w:p>
    <w:p w:rsidR="00D1273F" w:rsidRDefault="00D1273F" w:rsidP="00D1273F">
      <w:pPr>
        <w:pStyle w:val="Text"/>
      </w:pPr>
    </w:p>
    <w:p w:rsidR="00D1273F" w:rsidRDefault="00D1273F" w:rsidP="00D1273F">
      <w:pPr>
        <w:pStyle w:val="Text"/>
      </w:pPr>
    </w:p>
    <w:p w:rsidR="00C56239" w:rsidRDefault="00C56239" w:rsidP="00406ED0">
      <w:pPr>
        <w:pStyle w:val="U0"/>
        <w:jc w:val="center"/>
        <w:outlineLvl w:val="0"/>
      </w:pPr>
      <w:r w:rsidRPr="00CE2ED9">
        <w:t>Vollmacht/Empfangsbevollmächtigung</w:t>
      </w:r>
    </w:p>
    <w:p w:rsidR="00A76D66" w:rsidRPr="00A76D66" w:rsidRDefault="00A76D66" w:rsidP="00A76D66">
      <w:pPr>
        <w:pStyle w:val="Text"/>
      </w:pPr>
    </w:p>
    <w:p w:rsidR="00C56239" w:rsidRPr="00087FCF" w:rsidRDefault="00C56239">
      <w:pPr>
        <w:adjustRightInd w:val="0"/>
        <w:spacing w:after="0" w:line="1" w:lineRule="exact"/>
        <w:rPr>
          <w:rFonts w:cs="Times New Roman"/>
          <w:sz w:val="24"/>
          <w:szCs w:val="24"/>
        </w:rPr>
      </w:pPr>
    </w:p>
    <w:p w:rsidR="00A76D66" w:rsidRPr="00F504DE" w:rsidRDefault="004343FA" w:rsidP="00A76D66">
      <w:pPr>
        <w:pStyle w:val="Text"/>
        <w:spacing w:after="0"/>
        <w:jc w:val="center"/>
        <w:outlineLvl w:val="0"/>
        <w:rPr>
          <w:b/>
          <w:sz w:val="40"/>
          <w:szCs w:val="40"/>
        </w:rPr>
      </w:pPr>
      <w:r>
        <w:rPr>
          <w:b/>
          <w:noProof/>
          <w:sz w:val="40"/>
          <w:szCs w:val="40"/>
        </w:rPr>
        <w:drawing>
          <wp:inline distT="0" distB="0" distL="0" distR="0">
            <wp:extent cx="3200400" cy="632460"/>
            <wp:effectExtent l="0" t="0" r="0" b="0"/>
            <wp:docPr id="1" name="Bild 1" descr="Alwistra2015-4c_FIN-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wistra2015-4c_FIN-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632460"/>
                    </a:xfrm>
                    <a:prstGeom prst="rect">
                      <a:avLst/>
                    </a:prstGeom>
                    <a:noFill/>
                    <a:ln>
                      <a:noFill/>
                    </a:ln>
                  </pic:spPr>
                </pic:pic>
              </a:graphicData>
            </a:graphic>
          </wp:inline>
        </w:drawing>
      </w:r>
    </w:p>
    <w:p w:rsidR="00A76D66" w:rsidRDefault="00A76D66" w:rsidP="00406ED0">
      <w:pPr>
        <w:pStyle w:val="Text"/>
        <w:spacing w:after="0"/>
        <w:jc w:val="center"/>
        <w:outlineLvl w:val="0"/>
        <w:rPr>
          <w:b/>
          <w:sz w:val="16"/>
          <w:szCs w:val="16"/>
        </w:rPr>
      </w:pPr>
    </w:p>
    <w:p w:rsidR="00152BDF" w:rsidRDefault="00152BDF" w:rsidP="00406ED0">
      <w:pPr>
        <w:pStyle w:val="Text"/>
        <w:spacing w:after="0"/>
        <w:jc w:val="center"/>
        <w:outlineLvl w:val="0"/>
        <w:rPr>
          <w:b/>
          <w:sz w:val="16"/>
          <w:szCs w:val="16"/>
        </w:rPr>
      </w:pPr>
      <w:r>
        <w:rPr>
          <w:b/>
          <w:sz w:val="16"/>
          <w:szCs w:val="16"/>
        </w:rPr>
        <w:t>Böhme, Grell, Springub &amp; Partner</w:t>
      </w:r>
    </w:p>
    <w:p w:rsidR="00152BDF" w:rsidRPr="00152BDF" w:rsidRDefault="00152BDF" w:rsidP="00406ED0">
      <w:pPr>
        <w:pStyle w:val="Text"/>
        <w:spacing w:after="0"/>
        <w:jc w:val="center"/>
        <w:outlineLvl w:val="0"/>
        <w:rPr>
          <w:b/>
          <w:sz w:val="16"/>
          <w:szCs w:val="16"/>
        </w:rPr>
      </w:pPr>
      <w:r>
        <w:rPr>
          <w:b/>
          <w:sz w:val="16"/>
          <w:szCs w:val="16"/>
        </w:rPr>
        <w:t>Steuerberater</w:t>
      </w:r>
      <w:r w:rsidR="00C33BF4">
        <w:rPr>
          <w:b/>
          <w:sz w:val="16"/>
          <w:szCs w:val="16"/>
        </w:rPr>
        <w:t>, Wirtschaftsprüfer</w:t>
      </w:r>
    </w:p>
    <w:p w:rsidR="00152BDF" w:rsidRDefault="00152BDF" w:rsidP="00406ED0">
      <w:pPr>
        <w:pStyle w:val="Text"/>
        <w:spacing w:after="0"/>
        <w:jc w:val="center"/>
        <w:outlineLvl w:val="0"/>
        <w:rPr>
          <w:sz w:val="16"/>
          <w:szCs w:val="16"/>
        </w:rPr>
      </w:pPr>
      <w:r>
        <w:rPr>
          <w:sz w:val="16"/>
          <w:szCs w:val="16"/>
        </w:rPr>
        <w:t>Peter-</w:t>
      </w:r>
      <w:proofErr w:type="spellStart"/>
      <w:r>
        <w:rPr>
          <w:sz w:val="16"/>
          <w:szCs w:val="16"/>
        </w:rPr>
        <w:t>Henlein</w:t>
      </w:r>
      <w:proofErr w:type="spellEnd"/>
      <w:r>
        <w:rPr>
          <w:sz w:val="16"/>
          <w:szCs w:val="16"/>
        </w:rPr>
        <w:t>-Straße 2-4, 27472 Cuxhaven</w:t>
      </w:r>
    </w:p>
    <w:p w:rsidR="00EE7E11" w:rsidRDefault="00EE7E11" w:rsidP="00EE7E11">
      <w:pPr>
        <w:pStyle w:val="Text"/>
        <w:spacing w:after="0"/>
        <w:jc w:val="center"/>
        <w:rPr>
          <w:sz w:val="16"/>
          <w:szCs w:val="16"/>
          <w:lang w:val="en-US"/>
        </w:rPr>
      </w:pPr>
      <w:r w:rsidRPr="00EE7E11">
        <w:rPr>
          <w:sz w:val="16"/>
          <w:szCs w:val="16"/>
          <w:lang w:val="en-US"/>
        </w:rPr>
        <w:t>Tel.: 04721/</w:t>
      </w:r>
      <w:r w:rsidR="00152BDF">
        <w:rPr>
          <w:sz w:val="16"/>
          <w:szCs w:val="16"/>
          <w:lang w:val="en-US"/>
        </w:rPr>
        <w:t>718500</w:t>
      </w:r>
      <w:r w:rsidRPr="00EE7E11">
        <w:rPr>
          <w:sz w:val="16"/>
          <w:szCs w:val="16"/>
          <w:lang w:val="en-US"/>
        </w:rPr>
        <w:t xml:space="preserve"> * FAX: 04721/</w:t>
      </w:r>
      <w:r w:rsidR="00152BDF">
        <w:rPr>
          <w:sz w:val="16"/>
          <w:szCs w:val="16"/>
          <w:lang w:val="en-US"/>
        </w:rPr>
        <w:t>718511</w:t>
      </w:r>
    </w:p>
    <w:p w:rsidR="00EE7E11" w:rsidRDefault="00E30F28" w:rsidP="00EE7E11">
      <w:pPr>
        <w:pStyle w:val="Text"/>
        <w:spacing w:after="0"/>
        <w:jc w:val="center"/>
        <w:rPr>
          <w:sz w:val="16"/>
          <w:szCs w:val="16"/>
          <w:lang w:val="en-US"/>
        </w:rPr>
      </w:pPr>
      <w:r>
        <w:rPr>
          <w:sz w:val="16"/>
          <w:szCs w:val="16"/>
          <w:lang w:val="en-US"/>
        </w:rPr>
        <w:t>info</w:t>
      </w:r>
      <w:r w:rsidR="00573B3B">
        <w:rPr>
          <w:sz w:val="16"/>
          <w:szCs w:val="16"/>
          <w:lang w:val="en-US"/>
        </w:rPr>
        <w:t>@alwistra.de</w:t>
      </w:r>
    </w:p>
    <w:p w:rsidR="00EE7E11" w:rsidRPr="00087FCF" w:rsidRDefault="007A08C1" w:rsidP="00EE7E11">
      <w:pPr>
        <w:pStyle w:val="Text"/>
        <w:spacing w:after="0"/>
        <w:jc w:val="center"/>
        <w:rPr>
          <w:sz w:val="16"/>
          <w:szCs w:val="16"/>
          <w:lang w:val="en-US"/>
        </w:rPr>
      </w:pPr>
      <w:hyperlink r:id="rId8" w:history="1">
        <w:r w:rsidR="00573B3B" w:rsidRPr="00087FCF">
          <w:rPr>
            <w:rStyle w:val="Hyperlink"/>
            <w:sz w:val="16"/>
            <w:szCs w:val="16"/>
            <w:lang w:val="en-US"/>
          </w:rPr>
          <w:t>www.alwistra.de</w:t>
        </w:r>
      </w:hyperlink>
    </w:p>
    <w:p w:rsidR="00EE7E11" w:rsidRPr="00087FCF" w:rsidRDefault="00EE7E11" w:rsidP="00EE7E11">
      <w:pPr>
        <w:pStyle w:val="Text"/>
        <w:spacing w:after="0"/>
        <w:rPr>
          <w:lang w:val="en-US"/>
        </w:rPr>
      </w:pPr>
    </w:p>
    <w:p w:rsidR="00C56239" w:rsidRDefault="006A17DF" w:rsidP="00EE7E11">
      <w:pPr>
        <w:pStyle w:val="Text"/>
        <w:spacing w:before="100" w:beforeAutospacing="1"/>
      </w:pPr>
      <w:r>
        <w:t>w</w:t>
      </w:r>
      <w:r w:rsidR="00C56239">
        <w:t>ird</w:t>
      </w:r>
      <w:r>
        <w:t xml:space="preserve"> </w:t>
      </w:r>
      <w:r w:rsidR="00C56239">
        <w:t>hiermit bevollmächtigt, mich/uns umfassend in allen Steuerangelegenheiten gegenüber Finanzbehörden, sonstigen Be</w:t>
      </w:r>
      <w:r w:rsidR="00833677">
        <w:t>hörden und Stellen zu vertreten.</w:t>
      </w:r>
    </w:p>
    <w:p w:rsidR="00EE7E11" w:rsidRDefault="00C56239" w:rsidP="00DA621C">
      <w:pPr>
        <w:pStyle w:val="Text"/>
      </w:pPr>
      <w:r>
        <w:t xml:space="preserve">Die Vollmacht ermächtigt auch zur Einlegung, Rücknahme und zum Verzicht von außergerichtlichen Rechtsbehelfen, zur Vertretung in finanzgerichtlichen Verfahren sowie zur Vertretung in Neben- und Folgeverfahren und Abgabe und Entgegennahme rechtsverbindlicher Erklärungen, zur Erteilung von Untervollmachten, zur Entgegennahme von Steuerbescheiden und Zustellungen, zum Empfang von Geld, insbesondere Steuererstattungen und Steuervergütungen, Urkunden und zu Verfügungen über Einzahlungen und Guthaben bei Steuerbehörden. Die Beschränkungen des </w:t>
      </w:r>
      <w:r>
        <w:rPr>
          <w:rStyle w:val="VerwGes"/>
        </w:rPr>
        <w:t>§ 181 BGB</w:t>
      </w:r>
      <w:r>
        <w:t xml:space="preserve"> gelten nicht. </w:t>
      </w:r>
      <w:r>
        <w:br/>
      </w:r>
      <w:r>
        <w:br/>
      </w:r>
    </w:p>
    <w:tbl>
      <w:tblPr>
        <w:tblW w:w="9639" w:type="dxa"/>
        <w:tblLayout w:type="fixed"/>
        <w:tblCellMar>
          <w:left w:w="0" w:type="dxa"/>
          <w:right w:w="0" w:type="dxa"/>
        </w:tblCellMar>
        <w:tblLook w:val="0000" w:firstRow="0" w:lastRow="0" w:firstColumn="0" w:lastColumn="0" w:noHBand="0" w:noVBand="0"/>
      </w:tblPr>
      <w:tblGrid>
        <w:gridCol w:w="9639"/>
      </w:tblGrid>
      <w:tr w:rsidR="00C56239">
        <w:tc>
          <w:tcPr>
            <w:tcW w:w="9639" w:type="dxa"/>
            <w:tcBorders>
              <w:top w:val="nil"/>
              <w:left w:val="nil"/>
              <w:bottom w:val="nil"/>
              <w:right w:val="nil"/>
            </w:tcBorders>
          </w:tcPr>
          <w:p w:rsidR="00EE7E11" w:rsidRDefault="00235E5E" w:rsidP="00EE7E11">
            <w:pPr>
              <w:pStyle w:val="TabText1"/>
              <w:spacing w:after="0"/>
              <w:ind w:left="100" w:right="100"/>
            </w:pPr>
            <w:r>
              <w:t>Cuxhaven</w:t>
            </w:r>
            <w:r w:rsidR="00C56239">
              <w:t xml:space="preserve">, den </w:t>
            </w:r>
            <w:r w:rsidR="00D1273F">
              <w:t>…..</w:t>
            </w:r>
            <w:r w:rsidR="00C56239">
              <w:t>.</w:t>
            </w:r>
            <w:r w:rsidR="00D1273F">
              <w:t>...</w:t>
            </w:r>
            <w:r w:rsidR="00EE7E11">
              <w:t>.......</w:t>
            </w:r>
            <w:r w:rsidR="00D1273F">
              <w:t>...............</w:t>
            </w:r>
            <w:r w:rsidR="00D1273F">
              <w:br/>
            </w:r>
          </w:p>
          <w:p w:rsidR="00EE7E11" w:rsidRDefault="00EE7E11" w:rsidP="00EE7E11">
            <w:pPr>
              <w:pStyle w:val="TabText1"/>
              <w:spacing w:after="0"/>
              <w:ind w:left="100" w:right="100"/>
            </w:pPr>
          </w:p>
          <w:p w:rsidR="00C56239" w:rsidRDefault="00C56239" w:rsidP="00EE7E11">
            <w:pPr>
              <w:pStyle w:val="TabText1"/>
              <w:spacing w:after="0"/>
              <w:ind w:left="100" w:right="100"/>
            </w:pPr>
            <w:r>
              <w:br/>
              <w:t>..........................................................................................................................................................</w:t>
            </w:r>
          </w:p>
        </w:tc>
      </w:tr>
      <w:tr w:rsidR="00C56239">
        <w:tc>
          <w:tcPr>
            <w:tcW w:w="9639" w:type="dxa"/>
            <w:tcBorders>
              <w:top w:val="nil"/>
              <w:left w:val="nil"/>
              <w:bottom w:val="nil"/>
              <w:right w:val="nil"/>
            </w:tcBorders>
          </w:tcPr>
          <w:p w:rsidR="00C56239" w:rsidRDefault="00C56239" w:rsidP="00EE7E11">
            <w:pPr>
              <w:pStyle w:val="TabText1"/>
              <w:spacing w:after="0"/>
              <w:ind w:left="100" w:right="100"/>
            </w:pPr>
            <w:r>
              <w:t>Unterschrift, der/des Steuerpflichtigen bzw. der Steuerpflichtigen, bzw. des gesetzlichen Vertreter</w:t>
            </w:r>
          </w:p>
        </w:tc>
      </w:tr>
    </w:tbl>
    <w:p w:rsidR="00C56239" w:rsidRPr="00833677" w:rsidRDefault="00C56239">
      <w:pPr>
        <w:adjustRightInd w:val="0"/>
        <w:spacing w:after="0" w:line="1" w:lineRule="exact"/>
        <w:rPr>
          <w:rFonts w:cs="Times New Roman"/>
          <w:sz w:val="24"/>
          <w:szCs w:val="24"/>
        </w:rPr>
      </w:pPr>
    </w:p>
    <w:sectPr w:rsidR="00C56239" w:rsidRPr="00833677" w:rsidSect="00152BDF">
      <w:headerReference w:type="default" r:id="rId9"/>
      <w:footerReference w:type="default" r:id="rId10"/>
      <w:pgSz w:w="11906" w:h="16838"/>
      <w:pgMar w:top="851" w:right="1134" w:bottom="1418" w:left="1134"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59" w:rsidRDefault="00061159">
      <w:r>
        <w:separator/>
      </w:r>
    </w:p>
  </w:endnote>
  <w:endnote w:type="continuationSeparator" w:id="0">
    <w:p w:rsidR="00061159" w:rsidRDefault="0006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59" w:rsidRDefault="00061159">
    <w:pPr>
      <w:pStyle w:val="Fuzeile"/>
      <w:tabs>
        <w:tab w:val="clear" w:pos="4536"/>
        <w:tab w:val="clear" w:pos="9072"/>
        <w:tab w:val="right" w:pos="9639"/>
      </w:tabs>
      <w:jc w:val="left"/>
    </w:pP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59" w:rsidRDefault="00061159">
      <w:r>
        <w:separator/>
      </w:r>
    </w:p>
  </w:footnote>
  <w:footnote w:type="continuationSeparator" w:id="0">
    <w:p w:rsidR="00061159" w:rsidRDefault="0006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59" w:rsidRDefault="00512398">
    <w:pPr>
      <w:pStyle w:val="Kopfzeile"/>
      <w:pBdr>
        <w:bottom w:val="single" w:sz="4" w:space="1" w:color="auto"/>
      </w:pBdr>
      <w:spacing w:after="0"/>
      <w:jc w:val="right"/>
      <w:rPr>
        <w:b/>
        <w:bCs/>
      </w:rPr>
    </w:pPr>
    <w:r>
      <w:rPr>
        <w:b/>
        <w:bCs/>
      </w:rPr>
      <w:fldChar w:fldCharType="begin"/>
    </w:r>
    <w:r w:rsidR="00061159">
      <w:rPr>
        <w:b/>
        <w:bCs/>
      </w:rPr>
      <w:instrText xml:space="preserve"> STYLEREF Titl </w:instrText>
    </w:r>
    <w:r>
      <w:rPr>
        <w:b/>
        <w:bCs/>
      </w:rPr>
      <w:fldChar w:fldCharType="separate"/>
    </w:r>
    <w:r w:rsidR="007A08C1">
      <w:rPr>
        <w:b/>
        <w:bCs/>
        <w:noProof/>
      </w:rPr>
      <w:t>Steuerberatervollmacht</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D2"/>
    <w:multiLevelType w:val="singleLevel"/>
    <w:tmpl w:val="D0E8CE1A"/>
    <w:lvl w:ilvl="0">
      <w:start w:val="1"/>
      <w:numFmt w:val="decimal"/>
      <w:lvlText w:val="%1."/>
      <w:lvlJc w:val="left"/>
      <w:pPr>
        <w:tabs>
          <w:tab w:val="num" w:pos="360"/>
        </w:tabs>
        <w:ind w:left="360" w:hanging="360"/>
      </w:pPr>
    </w:lvl>
  </w:abstractNum>
  <w:abstractNum w:abstractNumId="1">
    <w:nsid w:val="13740782"/>
    <w:multiLevelType w:val="singleLevel"/>
    <w:tmpl w:val="805E2C0A"/>
    <w:lvl w:ilvl="0">
      <w:start w:val="1"/>
      <w:numFmt w:val="bullet"/>
      <w:pStyle w:val="FnL1"/>
      <w:lvlText w:val=""/>
      <w:lvlJc w:val="left"/>
      <w:pPr>
        <w:tabs>
          <w:tab w:val="num" w:pos="360"/>
        </w:tabs>
        <w:ind w:left="360" w:hanging="360"/>
      </w:pPr>
      <w:rPr>
        <w:rFonts w:ascii="Symbol" w:hAnsi="Symbol" w:cs="Symbol" w:hint="default"/>
      </w:rPr>
    </w:lvl>
  </w:abstractNum>
  <w:abstractNum w:abstractNumId="2">
    <w:nsid w:val="2F714E09"/>
    <w:multiLevelType w:val="multilevel"/>
    <w:tmpl w:val="3EA0113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CF37EB8"/>
    <w:multiLevelType w:val="singleLevel"/>
    <w:tmpl w:val="0694A386"/>
    <w:lvl w:ilvl="0">
      <w:start w:val="1"/>
      <w:numFmt w:val="bullet"/>
      <w:lvlText w:val=""/>
      <w:lvlJc w:val="left"/>
      <w:pPr>
        <w:tabs>
          <w:tab w:val="num" w:pos="360"/>
        </w:tabs>
        <w:ind w:left="360" w:hanging="360"/>
      </w:pPr>
      <w:rPr>
        <w:rFonts w:ascii="Symbol" w:hAnsi="Symbol" w:cs="Symbol" w:hint="default"/>
      </w:rPr>
    </w:lvl>
  </w:abstractNum>
  <w:abstractNum w:abstractNumId="4">
    <w:nsid w:val="63143DDE"/>
    <w:multiLevelType w:val="multilevel"/>
    <w:tmpl w:val="DB969CBE"/>
    <w:lvl w:ilvl="0">
      <w:start w:val="1"/>
      <w:numFmt w:val="decimal"/>
      <w:suff w:val="space"/>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79649f0-32dc-45e7-8037-2203a0957b1f"/>
  </w:docVars>
  <w:rsids>
    <w:rsidRoot w:val="00833677"/>
    <w:rsid w:val="0002408B"/>
    <w:rsid w:val="00025427"/>
    <w:rsid w:val="00061159"/>
    <w:rsid w:val="00087FCF"/>
    <w:rsid w:val="000C3DAB"/>
    <w:rsid w:val="000D4E35"/>
    <w:rsid w:val="00152BDF"/>
    <w:rsid w:val="001734D5"/>
    <w:rsid w:val="001A4D9B"/>
    <w:rsid w:val="001E0593"/>
    <w:rsid w:val="00235E5E"/>
    <w:rsid w:val="0026442B"/>
    <w:rsid w:val="0030598C"/>
    <w:rsid w:val="0040213C"/>
    <w:rsid w:val="00406ED0"/>
    <w:rsid w:val="004343FA"/>
    <w:rsid w:val="0045093C"/>
    <w:rsid w:val="00512398"/>
    <w:rsid w:val="00530A7A"/>
    <w:rsid w:val="005728EA"/>
    <w:rsid w:val="00573B3B"/>
    <w:rsid w:val="005A6A62"/>
    <w:rsid w:val="005B7EF3"/>
    <w:rsid w:val="005D56E6"/>
    <w:rsid w:val="00654E24"/>
    <w:rsid w:val="0066129B"/>
    <w:rsid w:val="006A17DF"/>
    <w:rsid w:val="006B5046"/>
    <w:rsid w:val="007A08C1"/>
    <w:rsid w:val="007B23B2"/>
    <w:rsid w:val="007B76F6"/>
    <w:rsid w:val="00833677"/>
    <w:rsid w:val="0086625C"/>
    <w:rsid w:val="008B62E0"/>
    <w:rsid w:val="00A57756"/>
    <w:rsid w:val="00A76D66"/>
    <w:rsid w:val="00A83797"/>
    <w:rsid w:val="00A95BAB"/>
    <w:rsid w:val="00AC1470"/>
    <w:rsid w:val="00AE5F8F"/>
    <w:rsid w:val="00B103D6"/>
    <w:rsid w:val="00C33BF4"/>
    <w:rsid w:val="00C56239"/>
    <w:rsid w:val="00CA5197"/>
    <w:rsid w:val="00CB664C"/>
    <w:rsid w:val="00CD6A3E"/>
    <w:rsid w:val="00CE15D6"/>
    <w:rsid w:val="00CE2ED9"/>
    <w:rsid w:val="00D1273F"/>
    <w:rsid w:val="00DA621C"/>
    <w:rsid w:val="00DB141E"/>
    <w:rsid w:val="00E02802"/>
    <w:rsid w:val="00E30F28"/>
    <w:rsid w:val="00EE247B"/>
    <w:rsid w:val="00EE7E11"/>
    <w:rsid w:val="00F33537"/>
    <w:rsid w:val="00F962C9"/>
    <w:rsid w:val="00FD6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764CF4-D4D6-4B68-BB6C-89D59224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93C"/>
    <w:pPr>
      <w:autoSpaceDE w:val="0"/>
      <w:autoSpaceDN w:val="0"/>
      <w:spacing w:after="80" w:line="260" w:lineRule="atLeast"/>
    </w:pPr>
    <w:rPr>
      <w:rFonts w:ascii="Arial" w:hAnsi="Arial" w:cs="Arial"/>
    </w:rPr>
  </w:style>
  <w:style w:type="paragraph" w:styleId="berschrift1">
    <w:name w:val="heading 1"/>
    <w:basedOn w:val="Text"/>
    <w:next w:val="Text"/>
    <w:qFormat/>
    <w:rsid w:val="0045093C"/>
    <w:pPr>
      <w:keepNext/>
      <w:spacing w:before="240" w:after="60" w:line="300" w:lineRule="atLeast"/>
      <w:outlineLvl w:val="0"/>
    </w:pPr>
    <w:rPr>
      <w:b/>
      <w:bCs/>
      <w:kern w:val="28"/>
      <w:sz w:val="32"/>
      <w:szCs w:val="32"/>
    </w:rPr>
  </w:style>
  <w:style w:type="paragraph" w:styleId="berschrift3">
    <w:name w:val="heading 3"/>
    <w:basedOn w:val="Standard"/>
    <w:next w:val="Standard"/>
    <w:qFormat/>
    <w:rsid w:val="0045093C"/>
    <w:pPr>
      <w:keepNext/>
      <w:spacing w:before="240" w:after="60"/>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5093C"/>
    <w:pPr>
      <w:tabs>
        <w:tab w:val="center" w:pos="4536"/>
        <w:tab w:val="right" w:pos="9072"/>
      </w:tabs>
    </w:pPr>
  </w:style>
  <w:style w:type="paragraph" w:customStyle="1" w:styleId="Text">
    <w:name w:val="Text"/>
    <w:basedOn w:val="Standard"/>
    <w:rsid w:val="0045093C"/>
  </w:style>
  <w:style w:type="paragraph" w:customStyle="1" w:styleId="U1">
    <w:name w:val="U1"/>
    <w:basedOn w:val="Text"/>
    <w:next w:val="Text"/>
    <w:rsid w:val="0045093C"/>
    <w:pPr>
      <w:keepNext/>
      <w:keepLines/>
      <w:spacing w:before="240" w:line="320" w:lineRule="atLeast"/>
    </w:pPr>
    <w:rPr>
      <w:b/>
      <w:bCs/>
      <w:sz w:val="36"/>
      <w:szCs w:val="36"/>
    </w:rPr>
  </w:style>
  <w:style w:type="paragraph" w:customStyle="1" w:styleId="Titl">
    <w:name w:val="Titl"/>
    <w:basedOn w:val="U1"/>
    <w:next w:val="Text"/>
    <w:rsid w:val="0045093C"/>
    <w:pPr>
      <w:shd w:val="pct20" w:color="auto" w:fill="FFFFFF"/>
    </w:pPr>
  </w:style>
  <w:style w:type="paragraph" w:customStyle="1" w:styleId="U2">
    <w:name w:val="U2"/>
    <w:basedOn w:val="Text"/>
    <w:next w:val="Text"/>
    <w:rsid w:val="0045093C"/>
    <w:pPr>
      <w:keepNext/>
      <w:keepLines/>
      <w:spacing w:before="240" w:line="280" w:lineRule="atLeast"/>
    </w:pPr>
    <w:rPr>
      <w:rFonts w:ascii="Arial Fett" w:hAnsi="Arial Fett" w:cs="Arial Fett"/>
      <w:sz w:val="28"/>
      <w:szCs w:val="28"/>
    </w:rPr>
  </w:style>
  <w:style w:type="paragraph" w:customStyle="1" w:styleId="U3">
    <w:name w:val="U3"/>
    <w:basedOn w:val="Text"/>
    <w:next w:val="Text"/>
    <w:rsid w:val="0045093C"/>
    <w:pPr>
      <w:keepNext/>
      <w:keepLines/>
      <w:spacing w:before="180" w:after="60" w:line="240" w:lineRule="atLeast"/>
    </w:pPr>
    <w:rPr>
      <w:b/>
      <w:bCs/>
      <w:sz w:val="24"/>
      <w:szCs w:val="24"/>
    </w:rPr>
  </w:style>
  <w:style w:type="paragraph" w:customStyle="1" w:styleId="U4">
    <w:name w:val="U4"/>
    <w:basedOn w:val="Text"/>
    <w:next w:val="Text"/>
    <w:rsid w:val="0045093C"/>
    <w:pPr>
      <w:keepNext/>
      <w:keepLines/>
      <w:spacing w:before="120" w:after="40" w:line="240" w:lineRule="atLeast"/>
    </w:pPr>
    <w:rPr>
      <w:b/>
      <w:bCs/>
    </w:rPr>
  </w:style>
  <w:style w:type="paragraph" w:customStyle="1" w:styleId="U0">
    <w:name w:val="U0"/>
    <w:basedOn w:val="Text"/>
    <w:next w:val="Text"/>
    <w:rsid w:val="0045093C"/>
    <w:pPr>
      <w:keepNext/>
      <w:keepLines/>
      <w:spacing w:before="120" w:after="60"/>
    </w:pPr>
    <w:rPr>
      <w:rFonts w:ascii="Arial Fett" w:hAnsi="Arial Fett" w:cs="Arial Fett"/>
      <w:b/>
      <w:bCs/>
    </w:rPr>
  </w:style>
  <w:style w:type="paragraph" w:customStyle="1" w:styleId="Autor">
    <w:name w:val="Autor"/>
    <w:basedOn w:val="Text"/>
    <w:next w:val="Text"/>
    <w:rsid w:val="0045093C"/>
    <w:rPr>
      <w:i/>
      <w:iCs/>
    </w:rPr>
  </w:style>
  <w:style w:type="character" w:customStyle="1" w:styleId="fett">
    <w:name w:val="fett"/>
    <w:basedOn w:val="Absatz-Standardschriftart"/>
    <w:rsid w:val="0045093C"/>
    <w:rPr>
      <w:b/>
      <w:bCs/>
    </w:rPr>
  </w:style>
  <w:style w:type="character" w:customStyle="1" w:styleId="kursiv">
    <w:name w:val="kursiv"/>
    <w:basedOn w:val="Absatz-Standardschriftart"/>
    <w:rsid w:val="0045093C"/>
    <w:rPr>
      <w:i/>
      <w:iCs/>
    </w:rPr>
  </w:style>
  <w:style w:type="character" w:customStyle="1" w:styleId="unterstr">
    <w:name w:val="unterstr"/>
    <w:basedOn w:val="Absatz-Standardschriftart"/>
    <w:rsid w:val="0045093C"/>
    <w:rPr>
      <w:u w:val="single"/>
    </w:rPr>
  </w:style>
  <w:style w:type="paragraph" w:customStyle="1" w:styleId="Marginalie">
    <w:name w:val="Marginalie"/>
    <w:basedOn w:val="Text"/>
    <w:next w:val="Text"/>
    <w:rsid w:val="0045093C"/>
    <w:pPr>
      <w:spacing w:before="60" w:after="0" w:line="160" w:lineRule="atLeast"/>
      <w:ind w:left="-567"/>
    </w:pPr>
    <w:rPr>
      <w:b/>
      <w:bCs/>
      <w:sz w:val="16"/>
      <w:szCs w:val="16"/>
    </w:rPr>
  </w:style>
  <w:style w:type="character" w:customStyle="1" w:styleId="hoch">
    <w:name w:val="hoch"/>
    <w:basedOn w:val="Absatz-Standardschriftart"/>
    <w:rsid w:val="0045093C"/>
    <w:rPr>
      <w:position w:val="6"/>
      <w:sz w:val="16"/>
      <w:szCs w:val="16"/>
    </w:rPr>
  </w:style>
  <w:style w:type="character" w:customStyle="1" w:styleId="tief">
    <w:name w:val="tief"/>
    <w:basedOn w:val="Absatz-Standardschriftart"/>
    <w:rsid w:val="0045093C"/>
    <w:rPr>
      <w:position w:val="-6"/>
      <w:sz w:val="16"/>
      <w:szCs w:val="16"/>
    </w:rPr>
  </w:style>
  <w:style w:type="character" w:customStyle="1" w:styleId="VerwGes">
    <w:name w:val="VerwGes"/>
    <w:basedOn w:val="Absatz-Standardschriftart"/>
    <w:rsid w:val="0045093C"/>
  </w:style>
  <w:style w:type="character" w:customStyle="1" w:styleId="VerwUrt">
    <w:name w:val="VerwUrt"/>
    <w:basedOn w:val="Absatz-Standardschriftart"/>
    <w:rsid w:val="0045093C"/>
  </w:style>
  <w:style w:type="character" w:customStyle="1" w:styleId="VerwVa">
    <w:name w:val="VerwVa"/>
    <w:basedOn w:val="Absatz-Standardschriftart"/>
    <w:rsid w:val="0045093C"/>
  </w:style>
  <w:style w:type="character" w:customStyle="1" w:styleId="VerwStichw">
    <w:name w:val="VerwStichw"/>
    <w:basedOn w:val="Absatz-Standardschriftart"/>
    <w:rsid w:val="0045093C"/>
  </w:style>
  <w:style w:type="paragraph" w:styleId="Fuzeile">
    <w:name w:val="footer"/>
    <w:basedOn w:val="Standard"/>
    <w:rsid w:val="0045093C"/>
    <w:pPr>
      <w:pBdr>
        <w:top w:val="single" w:sz="4" w:space="1" w:color="auto"/>
      </w:pBdr>
      <w:tabs>
        <w:tab w:val="center" w:pos="4536"/>
        <w:tab w:val="right" w:pos="9072"/>
      </w:tabs>
      <w:jc w:val="right"/>
    </w:pPr>
  </w:style>
  <w:style w:type="character" w:styleId="Seitenzahl">
    <w:name w:val="page number"/>
    <w:basedOn w:val="Absatz-Standardschriftart"/>
    <w:rsid w:val="0045093C"/>
  </w:style>
  <w:style w:type="paragraph" w:styleId="Funotentext">
    <w:name w:val="footnote text"/>
    <w:basedOn w:val="Standard"/>
    <w:semiHidden/>
    <w:rsid w:val="0045093C"/>
    <w:pPr>
      <w:spacing w:after="40" w:line="200" w:lineRule="atLeast"/>
    </w:pPr>
    <w:rPr>
      <w:sz w:val="16"/>
      <w:szCs w:val="16"/>
    </w:rPr>
  </w:style>
  <w:style w:type="paragraph" w:customStyle="1" w:styleId="Vorbemerkung">
    <w:name w:val="Vorbemerkung"/>
    <w:basedOn w:val="U1"/>
    <w:next w:val="Text"/>
    <w:rsid w:val="0045093C"/>
  </w:style>
  <w:style w:type="paragraph" w:customStyle="1" w:styleId="L1">
    <w:name w:val="L1"/>
    <w:basedOn w:val="Text"/>
    <w:rsid w:val="0045093C"/>
    <w:pPr>
      <w:spacing w:after="40" w:line="240" w:lineRule="atLeast"/>
      <w:ind w:left="340" w:hanging="340"/>
    </w:pPr>
  </w:style>
  <w:style w:type="paragraph" w:customStyle="1" w:styleId="LNum1">
    <w:name w:val="LNum1"/>
    <w:basedOn w:val="Text"/>
    <w:rsid w:val="0045093C"/>
    <w:pPr>
      <w:spacing w:after="40" w:line="240" w:lineRule="atLeast"/>
      <w:ind w:left="340" w:hanging="340"/>
    </w:pPr>
  </w:style>
  <w:style w:type="paragraph" w:customStyle="1" w:styleId="L12">
    <w:name w:val="L12"/>
    <w:basedOn w:val="L1"/>
    <w:rsid w:val="0045093C"/>
    <w:pPr>
      <w:tabs>
        <w:tab w:val="left" w:pos="680"/>
      </w:tabs>
      <w:ind w:left="680"/>
    </w:pPr>
  </w:style>
  <w:style w:type="paragraph" w:customStyle="1" w:styleId="L13">
    <w:name w:val="L13"/>
    <w:basedOn w:val="L1"/>
    <w:rsid w:val="0045093C"/>
    <w:pPr>
      <w:tabs>
        <w:tab w:val="left" w:pos="1021"/>
      </w:tabs>
      <w:ind w:left="1020"/>
    </w:pPr>
  </w:style>
  <w:style w:type="paragraph" w:customStyle="1" w:styleId="LNum12">
    <w:name w:val="LNum12"/>
    <w:basedOn w:val="LNum1"/>
    <w:rsid w:val="0045093C"/>
    <w:pPr>
      <w:tabs>
        <w:tab w:val="left" w:pos="680"/>
      </w:tabs>
      <w:spacing w:after="0"/>
      <w:ind w:left="680"/>
    </w:pPr>
  </w:style>
  <w:style w:type="paragraph" w:customStyle="1" w:styleId="LNum13">
    <w:name w:val="LNum13"/>
    <w:basedOn w:val="LNum1"/>
    <w:rsid w:val="0045093C"/>
    <w:pPr>
      <w:tabs>
        <w:tab w:val="left" w:pos="1021"/>
      </w:tabs>
      <w:spacing w:after="0"/>
      <w:ind w:left="1020"/>
    </w:pPr>
  </w:style>
  <w:style w:type="paragraph" w:styleId="Liste">
    <w:name w:val="List"/>
    <w:basedOn w:val="Text"/>
    <w:rsid w:val="0045093C"/>
    <w:pPr>
      <w:spacing w:after="40"/>
    </w:pPr>
  </w:style>
  <w:style w:type="paragraph" w:customStyle="1" w:styleId="L1Text">
    <w:name w:val="L1Text"/>
    <w:basedOn w:val="L1"/>
    <w:rsid w:val="0045093C"/>
    <w:pPr>
      <w:ind w:firstLine="0"/>
    </w:pPr>
  </w:style>
  <w:style w:type="paragraph" w:customStyle="1" w:styleId="L2Text">
    <w:name w:val="L2Text"/>
    <w:basedOn w:val="L12"/>
    <w:rsid w:val="0045093C"/>
    <w:pPr>
      <w:ind w:firstLine="0"/>
    </w:pPr>
  </w:style>
  <w:style w:type="paragraph" w:customStyle="1" w:styleId="L3Text">
    <w:name w:val="L3Text"/>
    <w:basedOn w:val="L13"/>
    <w:rsid w:val="0045093C"/>
    <w:pPr>
      <w:ind w:left="1021" w:firstLine="0"/>
    </w:pPr>
  </w:style>
  <w:style w:type="paragraph" w:customStyle="1" w:styleId="Alternative">
    <w:name w:val="Alternative"/>
    <w:basedOn w:val="U0"/>
    <w:next w:val="Text"/>
    <w:rsid w:val="0045093C"/>
  </w:style>
  <w:style w:type="paragraph" w:customStyle="1" w:styleId="TabText1">
    <w:name w:val="TabText1"/>
    <w:basedOn w:val="Text"/>
    <w:rsid w:val="0045093C"/>
  </w:style>
  <w:style w:type="paragraph" w:customStyle="1" w:styleId="TabL1">
    <w:name w:val="TabL1"/>
    <w:basedOn w:val="L1"/>
    <w:rsid w:val="0045093C"/>
    <w:pPr>
      <w:spacing w:before="40"/>
      <w:ind w:left="453"/>
    </w:pPr>
  </w:style>
  <w:style w:type="paragraph" w:customStyle="1" w:styleId="BspU1">
    <w:name w:val="BspU1"/>
    <w:basedOn w:val="U0"/>
    <w:next w:val="BspText1"/>
    <w:rsid w:val="0045093C"/>
    <w:pPr>
      <w:pBdr>
        <w:top w:val="single" w:sz="4" w:space="1" w:color="auto"/>
      </w:pBdr>
      <w:shd w:val="pct12" w:color="auto" w:fill="FFFFFF"/>
    </w:pPr>
  </w:style>
  <w:style w:type="paragraph" w:customStyle="1" w:styleId="BspText1">
    <w:name w:val="BspText1"/>
    <w:basedOn w:val="Text"/>
    <w:rsid w:val="0045093C"/>
  </w:style>
  <w:style w:type="paragraph" w:customStyle="1" w:styleId="BspL1">
    <w:name w:val="BspL1"/>
    <w:basedOn w:val="L1"/>
    <w:rsid w:val="0045093C"/>
  </w:style>
  <w:style w:type="paragraph" w:customStyle="1" w:styleId="HinwText1">
    <w:name w:val="HinwText1"/>
    <w:basedOn w:val="Text"/>
    <w:rsid w:val="0045093C"/>
  </w:style>
  <w:style w:type="paragraph" w:customStyle="1" w:styleId="HinwU1">
    <w:name w:val="HinwU1"/>
    <w:basedOn w:val="U0"/>
    <w:next w:val="HinwText1"/>
    <w:rsid w:val="0045093C"/>
  </w:style>
  <w:style w:type="paragraph" w:customStyle="1" w:styleId="TippText1">
    <w:name w:val="TippText1"/>
    <w:basedOn w:val="Text"/>
    <w:rsid w:val="0045093C"/>
  </w:style>
  <w:style w:type="paragraph" w:customStyle="1" w:styleId="TippU1">
    <w:name w:val="TippU1"/>
    <w:basedOn w:val="U0"/>
    <w:next w:val="TippText1"/>
    <w:rsid w:val="0045093C"/>
  </w:style>
  <w:style w:type="paragraph" w:customStyle="1" w:styleId="TippL1">
    <w:name w:val="TippL1"/>
    <w:basedOn w:val="L1"/>
    <w:rsid w:val="0045093C"/>
  </w:style>
  <w:style w:type="paragraph" w:customStyle="1" w:styleId="WtgText1">
    <w:name w:val="WtgText1"/>
    <w:basedOn w:val="Text"/>
    <w:rsid w:val="0045093C"/>
  </w:style>
  <w:style w:type="paragraph" w:customStyle="1" w:styleId="WtgU1">
    <w:name w:val="WtgU1"/>
    <w:basedOn w:val="U0"/>
    <w:next w:val="Text"/>
    <w:rsid w:val="0045093C"/>
  </w:style>
  <w:style w:type="paragraph" w:customStyle="1" w:styleId="WtgL1">
    <w:name w:val="WtgL1"/>
    <w:basedOn w:val="L1"/>
    <w:rsid w:val="0045093C"/>
  </w:style>
  <w:style w:type="paragraph" w:customStyle="1" w:styleId="AchtgText1">
    <w:name w:val="AchtgText1"/>
    <w:basedOn w:val="Text"/>
    <w:rsid w:val="0045093C"/>
  </w:style>
  <w:style w:type="paragraph" w:customStyle="1" w:styleId="AchtgU1">
    <w:name w:val="AchtgU1"/>
    <w:basedOn w:val="U0"/>
    <w:next w:val="AchtgText1"/>
    <w:rsid w:val="0045093C"/>
  </w:style>
  <w:style w:type="character" w:styleId="Funotenzeichen">
    <w:name w:val="footnote reference"/>
    <w:basedOn w:val="Absatz-Standardschriftart"/>
    <w:semiHidden/>
    <w:rsid w:val="0045093C"/>
    <w:rPr>
      <w:vertAlign w:val="superscript"/>
    </w:rPr>
  </w:style>
  <w:style w:type="paragraph" w:customStyle="1" w:styleId="TabText1-c">
    <w:name w:val="TabText1-c"/>
    <w:basedOn w:val="TabText1"/>
    <w:rsid w:val="0045093C"/>
    <w:pPr>
      <w:jc w:val="center"/>
    </w:pPr>
  </w:style>
  <w:style w:type="character" w:customStyle="1" w:styleId="VerwMus">
    <w:name w:val="VerwMus"/>
    <w:basedOn w:val="Absatz-Standardschriftart"/>
    <w:rsid w:val="0045093C"/>
  </w:style>
  <w:style w:type="paragraph" w:customStyle="1" w:styleId="FnL1">
    <w:name w:val="FnL1"/>
    <w:basedOn w:val="Funotentext"/>
    <w:rsid w:val="0045093C"/>
    <w:pPr>
      <w:numPr>
        <w:numId w:val="5"/>
      </w:numPr>
    </w:pPr>
  </w:style>
  <w:style w:type="paragraph" w:customStyle="1" w:styleId="TabText1-r">
    <w:name w:val="TabText1-r"/>
    <w:basedOn w:val="TabText1-c"/>
    <w:rsid w:val="0045093C"/>
    <w:pPr>
      <w:jc w:val="right"/>
    </w:pPr>
  </w:style>
  <w:style w:type="paragraph" w:customStyle="1" w:styleId="TabU1">
    <w:name w:val="TabU1"/>
    <w:basedOn w:val="U0"/>
    <w:next w:val="TabText1"/>
    <w:rsid w:val="0045093C"/>
  </w:style>
  <w:style w:type="paragraph" w:customStyle="1" w:styleId="AnmU1">
    <w:name w:val="AnmU1"/>
    <w:basedOn w:val="U0"/>
    <w:next w:val="AnmText1"/>
    <w:rsid w:val="0045093C"/>
  </w:style>
  <w:style w:type="paragraph" w:customStyle="1" w:styleId="AnmText1">
    <w:name w:val="AnmText1"/>
    <w:basedOn w:val="Text"/>
    <w:rsid w:val="0045093C"/>
  </w:style>
  <w:style w:type="paragraph" w:customStyle="1" w:styleId="LitTipp">
    <w:name w:val="LitTipp"/>
    <w:basedOn w:val="Text"/>
    <w:rsid w:val="0045093C"/>
    <w:rPr>
      <w:i/>
      <w:iCs/>
    </w:rPr>
  </w:style>
  <w:style w:type="paragraph" w:customStyle="1" w:styleId="BspEnde">
    <w:name w:val="BspEnde"/>
    <w:basedOn w:val="BspU1"/>
    <w:rsid w:val="0045093C"/>
    <w:pPr>
      <w:shd w:val="clear" w:color="auto" w:fill="auto"/>
      <w:spacing w:before="0" w:after="0" w:line="80" w:lineRule="exact"/>
    </w:pPr>
  </w:style>
  <w:style w:type="paragraph" w:customStyle="1" w:styleId="Lmanuella">
    <w:name w:val="Lmanuell_a"/>
    <w:basedOn w:val="Text"/>
    <w:rsid w:val="0045093C"/>
    <w:pPr>
      <w:tabs>
        <w:tab w:val="left" w:pos="454"/>
      </w:tabs>
      <w:spacing w:after="40"/>
      <w:ind w:left="454" w:hanging="454"/>
    </w:pPr>
  </w:style>
  <w:style w:type="character" w:customStyle="1" w:styleId="itemnummer">
    <w:name w:val="itemnummer"/>
    <w:basedOn w:val="Absatz-Standardschriftart"/>
    <w:rsid w:val="0045093C"/>
  </w:style>
  <w:style w:type="paragraph" w:customStyle="1" w:styleId="Lmanuellb">
    <w:name w:val="Lmanuell_b"/>
    <w:basedOn w:val="Lmanuella"/>
    <w:rsid w:val="0045093C"/>
    <w:pPr>
      <w:ind w:left="908"/>
    </w:pPr>
  </w:style>
  <w:style w:type="paragraph" w:customStyle="1" w:styleId="Lmanuellc">
    <w:name w:val="Lmanuell_c"/>
    <w:basedOn w:val="Lmanuella"/>
    <w:rsid w:val="0045093C"/>
    <w:pPr>
      <w:ind w:left="1361"/>
    </w:pPr>
  </w:style>
  <w:style w:type="character" w:styleId="Hyperlink">
    <w:name w:val="Hyperlink"/>
    <w:basedOn w:val="Absatz-Standardschriftart"/>
    <w:rsid w:val="00EE7E11"/>
    <w:rPr>
      <w:color w:val="0000FF"/>
      <w:u w:val="single"/>
    </w:rPr>
  </w:style>
  <w:style w:type="paragraph" w:styleId="Dokumentstruktur">
    <w:name w:val="Document Map"/>
    <w:basedOn w:val="Standard"/>
    <w:semiHidden/>
    <w:rsid w:val="00406ED0"/>
    <w:pPr>
      <w:shd w:val="clear" w:color="auto" w:fill="000080"/>
    </w:pPr>
    <w:rPr>
      <w:rFonts w:ascii="Tahoma" w:hAnsi="Tahoma" w:cs="Tahoma"/>
    </w:rPr>
  </w:style>
  <w:style w:type="paragraph" w:styleId="Sprechblasentext">
    <w:name w:val="Balloon Text"/>
    <w:basedOn w:val="Standard"/>
    <w:semiHidden/>
    <w:rsid w:val="00402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wistr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Vollmacht, Steuerberater - umfassende Bevollmächtigung</vt:lpstr>
    </vt:vector>
  </TitlesOfParts>
  <Company>Haufe Mediengruppe</Company>
  <LinksUpToDate>false</LinksUpToDate>
  <CharactersWithSpaces>1569</CharactersWithSpaces>
  <SharedDoc>false</SharedDoc>
  <HLinks>
    <vt:vector size="12" baseType="variant">
      <vt:variant>
        <vt:i4>7798820</vt:i4>
      </vt:variant>
      <vt:variant>
        <vt:i4>3</vt:i4>
      </vt:variant>
      <vt:variant>
        <vt:i4>0</vt:i4>
      </vt:variant>
      <vt:variant>
        <vt:i4>5</vt:i4>
      </vt:variant>
      <vt:variant>
        <vt:lpwstr>http://www.alwistra.de/</vt:lpwstr>
      </vt:variant>
      <vt:variant>
        <vt:lpwstr/>
      </vt:variant>
      <vt:variant>
        <vt:i4>5242976</vt:i4>
      </vt:variant>
      <vt:variant>
        <vt:i4>0</vt:i4>
      </vt:variant>
      <vt:variant>
        <vt:i4>0</vt:i4>
      </vt:variant>
      <vt:variant>
        <vt:i4>5</vt:i4>
      </vt:variant>
      <vt:variant>
        <vt:lpwstr>mailto:grell@alwistra.de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Steuerberater - umfassende Bevollmächtigung</dc:title>
  <dc:creator>Haufe Mediengruppe</dc:creator>
  <cp:lastModifiedBy>Grell, Norbert</cp:lastModifiedBy>
  <cp:revision>3</cp:revision>
  <cp:lastPrinted>2013-05-13T07:49:00Z</cp:lastPrinted>
  <dcterms:created xsi:type="dcterms:W3CDTF">2017-06-22T08:06:00Z</dcterms:created>
  <dcterms:modified xsi:type="dcterms:W3CDTF">2017-07-05T14:17:00Z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feInfo">
    <vt:lpwstr>HaufeIndex: 969516</vt:lpwstr>
  </property>
</Properties>
</file>